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22015E" w:rsidP="002A3A9F">
      <w:pPr>
        <w:jc w:val="right"/>
        <w:rPr>
          <w:sz w:val="26"/>
          <w:szCs w:val="26"/>
        </w:rPr>
      </w:pPr>
      <w:r w:rsidRPr="0022015E">
        <w:rPr>
          <w:sz w:val="26"/>
          <w:szCs w:val="26"/>
        </w:rPr>
        <w:t>Дело № 5-</w:t>
      </w:r>
      <w:r w:rsidRPr="0022015E" w:rsidR="0075009C">
        <w:rPr>
          <w:sz w:val="26"/>
          <w:szCs w:val="26"/>
        </w:rPr>
        <w:t>219</w:t>
      </w:r>
      <w:r w:rsidRPr="0022015E" w:rsidR="008713A9">
        <w:rPr>
          <w:sz w:val="26"/>
          <w:szCs w:val="26"/>
        </w:rPr>
        <w:t>-</w:t>
      </w:r>
      <w:r w:rsidRPr="0022015E">
        <w:rPr>
          <w:sz w:val="26"/>
          <w:szCs w:val="26"/>
        </w:rPr>
        <w:t>0</w:t>
      </w:r>
      <w:r w:rsidRPr="0022015E" w:rsidR="00CF0B5B">
        <w:rPr>
          <w:sz w:val="26"/>
          <w:szCs w:val="26"/>
        </w:rPr>
        <w:t>2</w:t>
      </w:r>
      <w:r w:rsidRPr="0022015E" w:rsidR="00554BCC">
        <w:rPr>
          <w:sz w:val="26"/>
          <w:szCs w:val="26"/>
        </w:rPr>
        <w:t>0</w:t>
      </w:r>
      <w:r w:rsidRPr="0022015E" w:rsidR="00CF0B5B">
        <w:rPr>
          <w:sz w:val="26"/>
          <w:szCs w:val="26"/>
        </w:rPr>
        <w:t>1</w:t>
      </w:r>
      <w:r w:rsidRPr="0022015E">
        <w:rPr>
          <w:sz w:val="26"/>
          <w:szCs w:val="26"/>
        </w:rPr>
        <w:t>/20</w:t>
      </w:r>
      <w:r w:rsidRPr="0022015E" w:rsidR="00D94BC9">
        <w:rPr>
          <w:sz w:val="26"/>
          <w:szCs w:val="26"/>
        </w:rPr>
        <w:t>2</w:t>
      </w:r>
      <w:r w:rsidRPr="0022015E" w:rsidR="000E2FC2">
        <w:rPr>
          <w:sz w:val="26"/>
          <w:szCs w:val="26"/>
        </w:rPr>
        <w:t>4</w:t>
      </w:r>
    </w:p>
    <w:p w:rsidR="00046CDA" w:rsidRPr="0022015E" w:rsidP="002A3A9F">
      <w:pPr>
        <w:jc w:val="center"/>
        <w:rPr>
          <w:sz w:val="26"/>
          <w:szCs w:val="26"/>
        </w:rPr>
      </w:pPr>
    </w:p>
    <w:p w:rsidR="002B0161" w:rsidRPr="0022015E" w:rsidP="002A3A9F">
      <w:pPr>
        <w:shd w:val="clear" w:color="auto" w:fill="FFFFFF"/>
        <w:jc w:val="center"/>
        <w:rPr>
          <w:sz w:val="26"/>
          <w:szCs w:val="26"/>
        </w:rPr>
      </w:pPr>
      <w:r w:rsidRPr="0022015E">
        <w:rPr>
          <w:bCs/>
          <w:sz w:val="26"/>
          <w:szCs w:val="26"/>
        </w:rPr>
        <w:t>ПОСТАНОВЛЕНИЕ</w:t>
      </w:r>
    </w:p>
    <w:p w:rsidR="002B0161" w:rsidRPr="0022015E" w:rsidP="002A3A9F">
      <w:pPr>
        <w:shd w:val="clear" w:color="auto" w:fill="FFFFFF"/>
        <w:jc w:val="center"/>
        <w:rPr>
          <w:sz w:val="26"/>
          <w:szCs w:val="26"/>
        </w:rPr>
      </w:pPr>
      <w:r w:rsidRPr="0022015E">
        <w:rPr>
          <w:sz w:val="26"/>
          <w:szCs w:val="26"/>
        </w:rPr>
        <w:t>по делу об административном правонарушении</w:t>
      </w:r>
    </w:p>
    <w:p w:rsidR="00554BCC" w:rsidRPr="0022015E" w:rsidP="002A3A9F">
      <w:pPr>
        <w:contextualSpacing/>
        <w:jc w:val="both"/>
        <w:rPr>
          <w:sz w:val="26"/>
          <w:szCs w:val="26"/>
        </w:rPr>
      </w:pPr>
      <w:r w:rsidRPr="0022015E">
        <w:rPr>
          <w:sz w:val="26"/>
          <w:szCs w:val="26"/>
        </w:rPr>
        <w:t>09 апреля</w:t>
      </w:r>
      <w:r w:rsidRPr="0022015E" w:rsidR="000C02E3">
        <w:rPr>
          <w:sz w:val="26"/>
          <w:szCs w:val="26"/>
        </w:rPr>
        <w:t xml:space="preserve"> </w:t>
      </w:r>
      <w:r w:rsidRPr="0022015E">
        <w:rPr>
          <w:sz w:val="26"/>
          <w:szCs w:val="26"/>
        </w:rPr>
        <w:t>20</w:t>
      </w:r>
      <w:r w:rsidRPr="0022015E" w:rsidR="00D94BC9">
        <w:rPr>
          <w:sz w:val="26"/>
          <w:szCs w:val="26"/>
        </w:rPr>
        <w:t>2</w:t>
      </w:r>
      <w:r w:rsidRPr="0022015E" w:rsidR="000E2FC2">
        <w:rPr>
          <w:sz w:val="26"/>
          <w:szCs w:val="26"/>
        </w:rPr>
        <w:t>4</w:t>
      </w:r>
      <w:r w:rsidRPr="0022015E">
        <w:rPr>
          <w:sz w:val="26"/>
          <w:szCs w:val="26"/>
        </w:rPr>
        <w:t xml:space="preserve"> года</w:t>
      </w:r>
      <w:r w:rsidRPr="0022015E">
        <w:rPr>
          <w:sz w:val="26"/>
          <w:szCs w:val="26"/>
        </w:rPr>
        <w:tab/>
        <w:t xml:space="preserve">                           </w:t>
      </w:r>
      <w:r w:rsidRPr="0022015E" w:rsidR="004A6A9C">
        <w:rPr>
          <w:sz w:val="26"/>
          <w:szCs w:val="26"/>
        </w:rPr>
        <w:t xml:space="preserve">  </w:t>
      </w:r>
      <w:r w:rsidRPr="0022015E" w:rsidR="008A4697">
        <w:rPr>
          <w:sz w:val="26"/>
          <w:szCs w:val="26"/>
        </w:rPr>
        <w:t xml:space="preserve">             </w:t>
      </w:r>
      <w:r w:rsidRPr="0022015E" w:rsidR="004A6A9C">
        <w:rPr>
          <w:sz w:val="26"/>
          <w:szCs w:val="26"/>
        </w:rPr>
        <w:t xml:space="preserve">   </w:t>
      </w:r>
      <w:r w:rsidRPr="0022015E">
        <w:rPr>
          <w:sz w:val="26"/>
          <w:szCs w:val="26"/>
        </w:rPr>
        <w:t xml:space="preserve"> </w:t>
      </w:r>
      <w:r w:rsidRPr="0022015E" w:rsidR="006533D0">
        <w:rPr>
          <w:sz w:val="26"/>
          <w:szCs w:val="26"/>
        </w:rPr>
        <w:t xml:space="preserve">        </w:t>
      </w:r>
      <w:r w:rsidRPr="0022015E" w:rsidR="00687D5C">
        <w:rPr>
          <w:sz w:val="26"/>
          <w:szCs w:val="26"/>
        </w:rPr>
        <w:t xml:space="preserve">           </w:t>
      </w:r>
      <w:r w:rsidRPr="0022015E" w:rsidR="006533D0">
        <w:rPr>
          <w:sz w:val="26"/>
          <w:szCs w:val="26"/>
        </w:rPr>
        <w:t xml:space="preserve">   </w:t>
      </w:r>
      <w:r w:rsidRPr="0022015E" w:rsidR="00CA6834">
        <w:rPr>
          <w:sz w:val="26"/>
          <w:szCs w:val="26"/>
        </w:rPr>
        <w:t xml:space="preserve">        </w:t>
      </w:r>
      <w:r w:rsidRPr="0022015E" w:rsidR="002636DF">
        <w:rPr>
          <w:sz w:val="26"/>
          <w:szCs w:val="26"/>
        </w:rPr>
        <w:t xml:space="preserve">   </w:t>
      </w:r>
      <w:r w:rsidRPr="0022015E" w:rsidR="006533D0">
        <w:rPr>
          <w:sz w:val="26"/>
          <w:szCs w:val="26"/>
        </w:rPr>
        <w:t xml:space="preserve"> </w:t>
      </w:r>
      <w:r w:rsidRPr="0022015E" w:rsidR="00CA6834">
        <w:rPr>
          <w:sz w:val="26"/>
          <w:szCs w:val="26"/>
        </w:rPr>
        <w:t>пгт</w:t>
      </w:r>
      <w:r w:rsidRPr="0022015E" w:rsidR="002636DF">
        <w:rPr>
          <w:sz w:val="26"/>
          <w:szCs w:val="26"/>
        </w:rPr>
        <w:t xml:space="preserve">. </w:t>
      </w:r>
      <w:r w:rsidRPr="0022015E">
        <w:rPr>
          <w:sz w:val="26"/>
          <w:szCs w:val="26"/>
        </w:rPr>
        <w:t>Игрим</w:t>
      </w:r>
    </w:p>
    <w:p w:rsidR="008B47F7" w:rsidRPr="00E565FF" w:rsidP="008B47F7">
      <w:pPr>
        <w:pStyle w:val="BodyText"/>
        <w:tabs>
          <w:tab w:val="left" w:pos="9498"/>
        </w:tabs>
        <w:spacing w:after="0"/>
        <w:ind w:right="-30" w:firstLine="567"/>
        <w:jc w:val="both"/>
        <w:rPr>
          <w:sz w:val="26"/>
          <w:szCs w:val="26"/>
          <w:lang w:val="ru-RU"/>
        </w:rPr>
      </w:pPr>
      <w:r w:rsidRPr="0022015E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обязанности  мирового судьи судебного участка № 1 Березовского судебного района Ханты-Мансийского автономного округа-Югры Сафин Р.Ф., </w:t>
      </w:r>
      <w:r w:rsidRPr="0022015E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22015E" w:rsidR="0054636A">
        <w:rPr>
          <w:sz w:val="26"/>
          <w:szCs w:val="26"/>
        </w:rPr>
        <w:t xml:space="preserve"> ч.</w:t>
      </w:r>
      <w:r w:rsidRPr="0022015E" w:rsidR="009C1C2C">
        <w:rPr>
          <w:sz w:val="26"/>
          <w:szCs w:val="26"/>
          <w:lang w:val="ru-RU"/>
        </w:rPr>
        <w:t>2</w:t>
      </w:r>
      <w:r w:rsidRPr="0022015E" w:rsidR="0054636A">
        <w:rPr>
          <w:sz w:val="26"/>
          <w:szCs w:val="26"/>
        </w:rPr>
        <w:t xml:space="preserve"> ст. </w:t>
      </w:r>
      <w:r w:rsidRPr="0022015E" w:rsidR="00554BCC">
        <w:rPr>
          <w:sz w:val="26"/>
          <w:szCs w:val="26"/>
        </w:rPr>
        <w:t>15.33 Кодекса РФ об административных правонарушениях</w:t>
      </w:r>
      <w:r w:rsidRPr="0022015E" w:rsidR="00046CDA">
        <w:rPr>
          <w:sz w:val="26"/>
          <w:szCs w:val="26"/>
        </w:rPr>
        <w:t>, в отношении</w:t>
      </w:r>
      <w:r w:rsidRPr="0022015E" w:rsidR="00117D35">
        <w:rPr>
          <w:sz w:val="26"/>
          <w:szCs w:val="26"/>
        </w:rPr>
        <w:t xml:space="preserve"> </w:t>
      </w:r>
      <w:r w:rsidRPr="0022015E" w:rsidR="008713A9">
        <w:rPr>
          <w:sz w:val="26"/>
          <w:szCs w:val="26"/>
        </w:rPr>
        <w:t>должностного лица</w:t>
      </w:r>
      <w:r w:rsidR="00E565FF">
        <w:rPr>
          <w:sz w:val="26"/>
          <w:szCs w:val="26"/>
          <w:lang w:val="ru-RU"/>
        </w:rPr>
        <w:t>*</w:t>
      </w:r>
      <w:r w:rsidRPr="0022015E" w:rsidR="00D82281">
        <w:rPr>
          <w:sz w:val="26"/>
          <w:szCs w:val="26"/>
          <w:lang w:val="ru-RU"/>
        </w:rPr>
        <w:t xml:space="preserve"> </w:t>
      </w:r>
      <w:r w:rsidRPr="0022015E" w:rsidR="00D82281">
        <w:rPr>
          <w:sz w:val="26"/>
          <w:szCs w:val="26"/>
        </w:rPr>
        <w:t>Ваддарова</w:t>
      </w:r>
      <w:r w:rsidRPr="0022015E" w:rsidR="00D82281">
        <w:rPr>
          <w:sz w:val="26"/>
          <w:szCs w:val="26"/>
        </w:rPr>
        <w:t xml:space="preserve"> Георгия Ивановича,</w:t>
      </w:r>
      <w:r w:rsidR="00E565FF">
        <w:rPr>
          <w:sz w:val="26"/>
          <w:szCs w:val="26"/>
          <w:lang w:val="ru-RU"/>
        </w:rPr>
        <w:t>***</w:t>
      </w:r>
    </w:p>
    <w:p w:rsidR="00567174" w:rsidRPr="0022015E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22015E">
        <w:rPr>
          <w:sz w:val="26"/>
          <w:szCs w:val="26"/>
        </w:rPr>
        <w:t>установил:</w:t>
      </w:r>
    </w:p>
    <w:p w:rsidR="007E20AA" w:rsidRPr="0022015E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  <w:lang w:eastAsia="ar-SA"/>
        </w:rPr>
        <w:t xml:space="preserve">26 </w:t>
      </w:r>
      <w:r w:rsidRPr="0022015E" w:rsidR="0075009C">
        <w:rPr>
          <w:sz w:val="26"/>
          <w:szCs w:val="26"/>
          <w:lang w:eastAsia="ar-SA"/>
        </w:rPr>
        <w:t>января</w:t>
      </w:r>
      <w:r w:rsidRPr="0022015E">
        <w:rPr>
          <w:sz w:val="26"/>
          <w:szCs w:val="26"/>
          <w:lang w:eastAsia="ar-SA"/>
        </w:rPr>
        <w:t xml:space="preserve"> 202</w:t>
      </w:r>
      <w:r w:rsidRPr="0022015E" w:rsidR="0075009C">
        <w:rPr>
          <w:sz w:val="26"/>
          <w:szCs w:val="26"/>
          <w:lang w:eastAsia="ar-SA"/>
        </w:rPr>
        <w:t>4</w:t>
      </w:r>
      <w:r w:rsidRPr="0022015E">
        <w:rPr>
          <w:sz w:val="26"/>
          <w:szCs w:val="26"/>
          <w:lang w:eastAsia="ar-SA"/>
        </w:rPr>
        <w:t xml:space="preserve"> года находясь по адресу</w:t>
      </w:r>
      <w:r w:rsidRPr="0022015E" w:rsidR="009C1C2C">
        <w:rPr>
          <w:sz w:val="26"/>
          <w:szCs w:val="26"/>
          <w:lang w:eastAsia="ar-SA"/>
        </w:rPr>
        <w:t xml:space="preserve"> </w:t>
      </w:r>
      <w:r w:rsidR="00E565FF">
        <w:rPr>
          <w:sz w:val="26"/>
          <w:szCs w:val="26"/>
        </w:rPr>
        <w:t>*</w:t>
      </w:r>
      <w:r w:rsidRPr="0022015E">
        <w:rPr>
          <w:sz w:val="26"/>
          <w:szCs w:val="26"/>
          <w:lang w:eastAsia="ar-SA"/>
        </w:rPr>
        <w:t xml:space="preserve">должностное лицо </w:t>
      </w:r>
      <w:r w:rsidR="00E565FF">
        <w:rPr>
          <w:sz w:val="26"/>
          <w:szCs w:val="26"/>
          <w:lang w:eastAsia="ar-SA"/>
        </w:rPr>
        <w:t>*</w:t>
      </w:r>
      <w:r w:rsidRPr="0022015E" w:rsidR="00DF3CD6">
        <w:rPr>
          <w:sz w:val="26"/>
          <w:szCs w:val="26"/>
        </w:rPr>
        <w:t>Ваддаров</w:t>
      </w:r>
      <w:r w:rsidRPr="0022015E" w:rsidR="00DF3CD6">
        <w:rPr>
          <w:sz w:val="26"/>
          <w:szCs w:val="26"/>
        </w:rPr>
        <w:t xml:space="preserve"> Г.И</w:t>
      </w:r>
      <w:r w:rsidRPr="0022015E" w:rsidR="0036775E">
        <w:rPr>
          <w:sz w:val="26"/>
          <w:szCs w:val="26"/>
        </w:rPr>
        <w:t>.</w:t>
      </w:r>
      <w:r w:rsidRPr="0022015E">
        <w:rPr>
          <w:sz w:val="26"/>
          <w:szCs w:val="26"/>
        </w:rPr>
        <w:t xml:space="preserve"> </w:t>
      </w:r>
      <w:r w:rsidRPr="0022015E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22015E">
        <w:rPr>
          <w:sz w:val="26"/>
          <w:szCs w:val="26"/>
          <w:lang w:eastAsia="ar-SA"/>
        </w:rPr>
        <w:t>пп</w:t>
      </w:r>
      <w:r w:rsidRPr="0022015E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22015E">
        <w:rPr>
          <w:sz w:val="26"/>
          <w:szCs w:val="26"/>
        </w:rPr>
        <w:t xml:space="preserve">за </w:t>
      </w:r>
      <w:r w:rsidRPr="0022015E" w:rsidR="0075009C">
        <w:rPr>
          <w:sz w:val="26"/>
          <w:szCs w:val="26"/>
        </w:rPr>
        <w:t>12</w:t>
      </w:r>
      <w:r w:rsidRPr="0022015E" w:rsidR="0036775E">
        <w:rPr>
          <w:sz w:val="26"/>
          <w:szCs w:val="26"/>
        </w:rPr>
        <w:t xml:space="preserve"> месяц</w:t>
      </w:r>
      <w:r w:rsidRPr="0022015E" w:rsidR="00DF3CD6">
        <w:rPr>
          <w:sz w:val="26"/>
          <w:szCs w:val="26"/>
        </w:rPr>
        <w:t>ев</w:t>
      </w:r>
      <w:r w:rsidRPr="0022015E">
        <w:rPr>
          <w:sz w:val="26"/>
          <w:szCs w:val="26"/>
        </w:rPr>
        <w:t xml:space="preserve"> 2023 года, который следовало представить не позднее 25</w:t>
      </w:r>
      <w:r w:rsidRPr="0022015E" w:rsidR="00DF3CD6">
        <w:rPr>
          <w:sz w:val="26"/>
          <w:szCs w:val="26"/>
        </w:rPr>
        <w:t xml:space="preserve"> </w:t>
      </w:r>
      <w:r w:rsidRPr="0022015E" w:rsidR="0075009C">
        <w:rPr>
          <w:sz w:val="26"/>
          <w:szCs w:val="26"/>
        </w:rPr>
        <w:t>января</w:t>
      </w:r>
      <w:r w:rsidRPr="0022015E" w:rsidR="0036775E">
        <w:rPr>
          <w:sz w:val="26"/>
          <w:szCs w:val="26"/>
        </w:rPr>
        <w:t xml:space="preserve"> </w:t>
      </w:r>
      <w:r w:rsidRPr="0022015E">
        <w:rPr>
          <w:sz w:val="26"/>
          <w:szCs w:val="26"/>
        </w:rPr>
        <w:t>202</w:t>
      </w:r>
      <w:r w:rsidRPr="0022015E" w:rsidR="0075009C">
        <w:rPr>
          <w:sz w:val="26"/>
          <w:szCs w:val="26"/>
        </w:rPr>
        <w:t>4</w:t>
      </w:r>
      <w:r w:rsidRPr="0022015E">
        <w:rPr>
          <w:sz w:val="26"/>
          <w:szCs w:val="26"/>
        </w:rPr>
        <w:t xml:space="preserve"> года, представил в отделение </w:t>
      </w:r>
      <w:r w:rsidRPr="0022015E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Pr="0022015E" w:rsidR="005C2A12">
        <w:rPr>
          <w:sz w:val="26"/>
          <w:szCs w:val="26"/>
          <w:lang w:eastAsia="ar-SA"/>
        </w:rPr>
        <w:t xml:space="preserve"> </w:t>
      </w:r>
      <w:r w:rsidRPr="0022015E" w:rsidR="005C2A12">
        <w:rPr>
          <w:sz w:val="26"/>
          <w:szCs w:val="26"/>
        </w:rPr>
        <w:t>(далее по тексту ОСФР по ХМАО-Югре)</w:t>
      </w:r>
      <w:r w:rsidRPr="0022015E">
        <w:rPr>
          <w:sz w:val="26"/>
          <w:szCs w:val="26"/>
          <w:lang w:eastAsia="ar-SA"/>
        </w:rPr>
        <w:t xml:space="preserve"> </w:t>
      </w:r>
      <w:r w:rsidRPr="0022015E" w:rsidR="0075009C">
        <w:rPr>
          <w:sz w:val="26"/>
          <w:szCs w:val="26"/>
          <w:lang w:eastAsia="ar-SA"/>
        </w:rPr>
        <w:t>29 января</w:t>
      </w:r>
      <w:r w:rsidRPr="0022015E">
        <w:rPr>
          <w:sz w:val="26"/>
          <w:szCs w:val="26"/>
        </w:rPr>
        <w:t xml:space="preserve"> 202</w:t>
      </w:r>
      <w:r w:rsidRPr="0022015E" w:rsidR="0075009C">
        <w:rPr>
          <w:sz w:val="26"/>
          <w:szCs w:val="26"/>
        </w:rPr>
        <w:t>4</w:t>
      </w:r>
      <w:r w:rsidRPr="0022015E">
        <w:rPr>
          <w:sz w:val="26"/>
          <w:szCs w:val="26"/>
        </w:rPr>
        <w:t xml:space="preserve"> года,</w:t>
      </w:r>
      <w:r w:rsidRPr="0022015E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DF3CD6" w:rsidRPr="0022015E" w:rsidP="00DF3CD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>Ваддаров</w:t>
      </w:r>
      <w:r w:rsidRPr="0022015E">
        <w:rPr>
          <w:sz w:val="26"/>
          <w:szCs w:val="26"/>
        </w:rPr>
        <w:t xml:space="preserve"> Г.И</w:t>
      </w:r>
      <w:r w:rsidRPr="0022015E" w:rsidR="0036775E">
        <w:rPr>
          <w:sz w:val="26"/>
          <w:szCs w:val="26"/>
        </w:rPr>
        <w:t xml:space="preserve">. </w:t>
      </w:r>
      <w:r w:rsidRPr="0022015E">
        <w:rPr>
          <w:sz w:val="26"/>
          <w:szCs w:val="26"/>
        </w:rPr>
        <w:t xml:space="preserve">надлежащим образом извещенный о месте и времени рассмотрения дела по адресу, указанному в протоколе об административном правонарушении, в судебное заседание не явился, об отложении дела не просил, иных ходатайств не заявил. </w:t>
      </w:r>
    </w:p>
    <w:p w:rsidR="007E20AA" w:rsidRPr="0022015E" w:rsidP="00DF3CD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>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7E20AA" w:rsidRPr="0022015E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22015E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22015E" w:rsidP="008066E7">
      <w:pPr>
        <w:ind w:firstLine="567"/>
        <w:jc w:val="both"/>
        <w:rPr>
          <w:sz w:val="26"/>
          <w:szCs w:val="26"/>
          <w:lang w:eastAsia="ar-SA"/>
        </w:rPr>
      </w:pPr>
      <w:r w:rsidRPr="0022015E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22015E" w:rsidP="008066E7">
      <w:pPr>
        <w:ind w:firstLine="567"/>
        <w:jc w:val="both"/>
        <w:rPr>
          <w:sz w:val="26"/>
          <w:szCs w:val="26"/>
          <w:lang w:eastAsia="ar-SA"/>
        </w:rPr>
      </w:pPr>
      <w:r w:rsidRPr="0022015E">
        <w:rPr>
          <w:sz w:val="26"/>
          <w:szCs w:val="26"/>
          <w:lang w:eastAsia="ar-SA"/>
        </w:rPr>
        <w:t xml:space="preserve">Согласно </w:t>
      </w:r>
      <w:r w:rsidRPr="0022015E">
        <w:rPr>
          <w:sz w:val="26"/>
          <w:szCs w:val="26"/>
          <w:lang w:eastAsia="ar-SA"/>
        </w:rPr>
        <w:t>пп</w:t>
      </w:r>
      <w:r w:rsidRPr="0022015E">
        <w:rPr>
          <w:sz w:val="26"/>
          <w:szCs w:val="26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22015E" w:rsidP="008066E7">
      <w:pPr>
        <w:ind w:firstLine="567"/>
        <w:jc w:val="both"/>
        <w:rPr>
          <w:sz w:val="26"/>
          <w:szCs w:val="26"/>
          <w:lang w:eastAsia="ar-SA"/>
        </w:rPr>
      </w:pPr>
      <w:r w:rsidRPr="0022015E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22015E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  <w:lang w:eastAsia="ar-SA"/>
        </w:rPr>
        <w:t xml:space="preserve">Событие административного правонарушения и вина должностного лица </w:t>
      </w:r>
      <w:r w:rsidR="00E565FF">
        <w:rPr>
          <w:sz w:val="26"/>
          <w:szCs w:val="26"/>
          <w:lang w:eastAsia="ar-SA"/>
        </w:rPr>
        <w:t>*</w:t>
      </w:r>
      <w:r w:rsidRPr="0022015E" w:rsidR="00DF3CD6">
        <w:rPr>
          <w:sz w:val="26"/>
          <w:szCs w:val="26"/>
        </w:rPr>
        <w:t xml:space="preserve"> </w:t>
      </w:r>
      <w:r w:rsidRPr="0022015E" w:rsidR="00DF3CD6">
        <w:rPr>
          <w:sz w:val="26"/>
          <w:szCs w:val="26"/>
        </w:rPr>
        <w:t>Ваддаров</w:t>
      </w:r>
      <w:r w:rsidRPr="0022015E" w:rsidR="00BF6792">
        <w:rPr>
          <w:sz w:val="26"/>
          <w:szCs w:val="26"/>
        </w:rPr>
        <w:t>а</w:t>
      </w:r>
      <w:r w:rsidRPr="0022015E" w:rsidR="00DF3CD6">
        <w:rPr>
          <w:sz w:val="26"/>
          <w:szCs w:val="26"/>
        </w:rPr>
        <w:t xml:space="preserve"> Г.И. </w:t>
      </w:r>
      <w:r w:rsidRPr="0022015E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RPr="0022015E" w:rsidP="008066E7">
      <w:pPr>
        <w:ind w:firstLine="567"/>
        <w:jc w:val="both"/>
        <w:rPr>
          <w:sz w:val="26"/>
          <w:szCs w:val="26"/>
          <w:lang w:eastAsia="ar-SA"/>
        </w:rPr>
      </w:pPr>
      <w:r w:rsidRPr="0022015E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E565FF">
        <w:rPr>
          <w:sz w:val="26"/>
          <w:szCs w:val="26"/>
        </w:rPr>
        <w:t>*</w:t>
      </w:r>
      <w:r w:rsidRPr="0022015E">
        <w:rPr>
          <w:sz w:val="26"/>
          <w:szCs w:val="26"/>
          <w:lang w:eastAsia="ar-SA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</w:p>
    <w:p w:rsidR="0036775E" w:rsidRPr="0022015E" w:rsidP="008066E7">
      <w:pPr>
        <w:ind w:firstLine="567"/>
        <w:jc w:val="both"/>
        <w:rPr>
          <w:sz w:val="26"/>
          <w:szCs w:val="26"/>
          <w:lang w:eastAsia="ar-SA"/>
        </w:rPr>
      </w:pPr>
      <w:r w:rsidRPr="0022015E">
        <w:rPr>
          <w:sz w:val="26"/>
          <w:szCs w:val="26"/>
          <w:lang w:eastAsia="ar-SA"/>
        </w:rPr>
        <w:t xml:space="preserve">- </w:t>
      </w:r>
      <w:r w:rsidRPr="0022015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Pr="0022015E" w:rsidR="0075009C">
        <w:rPr>
          <w:sz w:val="26"/>
          <w:szCs w:val="26"/>
          <w:lang w:eastAsia="ar-SA"/>
        </w:rPr>
        <w:t>05.03</w:t>
      </w:r>
      <w:r w:rsidRPr="0022015E" w:rsidR="003D00EE">
        <w:rPr>
          <w:sz w:val="26"/>
          <w:szCs w:val="26"/>
          <w:lang w:eastAsia="ar-SA"/>
        </w:rPr>
        <w:t xml:space="preserve">.2023, подтверждающим факт направления </w:t>
      </w:r>
      <w:r w:rsidRPr="0022015E" w:rsidR="00DF3CD6">
        <w:rPr>
          <w:sz w:val="26"/>
          <w:szCs w:val="26"/>
          <w:lang w:eastAsia="ar-SA"/>
        </w:rPr>
        <w:t>Ваддарову</w:t>
      </w:r>
      <w:r w:rsidRPr="0022015E" w:rsidR="00DF3CD6">
        <w:rPr>
          <w:sz w:val="26"/>
          <w:szCs w:val="26"/>
          <w:lang w:eastAsia="ar-SA"/>
        </w:rPr>
        <w:t xml:space="preserve"> Г.И. </w:t>
      </w:r>
      <w:r w:rsidRPr="0022015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Pr="0022015E" w:rsidR="0075009C">
        <w:rPr>
          <w:sz w:val="26"/>
          <w:szCs w:val="26"/>
          <w:lang w:eastAsia="ar-SA"/>
        </w:rPr>
        <w:t>05.03.2024</w:t>
      </w:r>
      <w:r w:rsidRPr="0022015E" w:rsidR="003D00EE">
        <w:rPr>
          <w:sz w:val="26"/>
          <w:szCs w:val="26"/>
          <w:lang w:eastAsia="ar-SA"/>
        </w:rPr>
        <w:t>;</w:t>
      </w:r>
    </w:p>
    <w:p w:rsidR="003D00EE" w:rsidRPr="0022015E" w:rsidP="008066E7">
      <w:pPr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  <w:lang w:eastAsia="ar-SA"/>
        </w:rPr>
        <w:t xml:space="preserve">- </w:t>
      </w:r>
      <w:r w:rsidRPr="0022015E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 w:rsidR="00E565FF">
        <w:rPr>
          <w:sz w:val="26"/>
          <w:szCs w:val="26"/>
        </w:rPr>
        <w:t>*</w:t>
      </w:r>
    </w:p>
    <w:p w:rsidR="003D00EE" w:rsidRPr="0022015E" w:rsidP="008066E7">
      <w:pPr>
        <w:ind w:firstLine="567"/>
        <w:jc w:val="both"/>
        <w:rPr>
          <w:sz w:val="26"/>
          <w:szCs w:val="26"/>
          <w:lang w:eastAsia="ar-SA"/>
        </w:rPr>
      </w:pPr>
      <w:r w:rsidRPr="0022015E">
        <w:rPr>
          <w:sz w:val="26"/>
          <w:szCs w:val="26"/>
        </w:rPr>
        <w:t xml:space="preserve">- телефонограммой-уведомлением от </w:t>
      </w:r>
      <w:r w:rsidRPr="0022015E" w:rsidR="0075009C">
        <w:rPr>
          <w:sz w:val="26"/>
          <w:szCs w:val="26"/>
        </w:rPr>
        <w:t>28.02.2024</w:t>
      </w:r>
      <w:r w:rsidRPr="0022015E">
        <w:rPr>
          <w:sz w:val="26"/>
          <w:szCs w:val="26"/>
        </w:rPr>
        <w:t>;</w:t>
      </w:r>
    </w:p>
    <w:p w:rsidR="007E20AA" w:rsidRPr="0022015E" w:rsidP="008066E7">
      <w:pPr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  <w:lang w:eastAsia="ar-SA"/>
        </w:rPr>
        <w:t xml:space="preserve">- копией сведений по форме ЕФС-1 </w:t>
      </w:r>
      <w:r w:rsidRPr="0022015E">
        <w:rPr>
          <w:sz w:val="26"/>
          <w:szCs w:val="26"/>
        </w:rPr>
        <w:t xml:space="preserve">за </w:t>
      </w:r>
      <w:r w:rsidRPr="0022015E" w:rsidR="003D00EE">
        <w:rPr>
          <w:sz w:val="26"/>
          <w:szCs w:val="26"/>
        </w:rPr>
        <w:t>1</w:t>
      </w:r>
      <w:r w:rsidRPr="0022015E" w:rsidR="0075009C">
        <w:rPr>
          <w:sz w:val="26"/>
          <w:szCs w:val="26"/>
        </w:rPr>
        <w:t>2</w:t>
      </w:r>
      <w:r w:rsidRPr="0022015E" w:rsidR="003D00EE">
        <w:rPr>
          <w:sz w:val="26"/>
          <w:szCs w:val="26"/>
        </w:rPr>
        <w:t xml:space="preserve"> </w:t>
      </w:r>
      <w:r w:rsidRPr="0022015E" w:rsidR="0075009C">
        <w:rPr>
          <w:sz w:val="26"/>
          <w:szCs w:val="26"/>
        </w:rPr>
        <w:t>месяцев</w:t>
      </w:r>
      <w:r w:rsidRPr="0022015E" w:rsidR="00A56B13">
        <w:rPr>
          <w:sz w:val="26"/>
          <w:szCs w:val="26"/>
        </w:rPr>
        <w:t xml:space="preserve"> </w:t>
      </w:r>
      <w:r w:rsidRPr="0022015E">
        <w:rPr>
          <w:sz w:val="26"/>
          <w:szCs w:val="26"/>
        </w:rPr>
        <w:t>2023 года</w:t>
      </w:r>
      <w:r w:rsidRPr="0022015E">
        <w:rPr>
          <w:sz w:val="26"/>
          <w:szCs w:val="26"/>
          <w:lang w:eastAsia="ar-SA"/>
        </w:rPr>
        <w:t xml:space="preserve">, </w:t>
      </w:r>
      <w:r w:rsidRPr="0022015E">
        <w:rPr>
          <w:sz w:val="26"/>
          <w:szCs w:val="26"/>
        </w:rPr>
        <w:t xml:space="preserve">которые </w:t>
      </w:r>
      <w:r w:rsidRPr="0022015E">
        <w:rPr>
          <w:sz w:val="26"/>
          <w:szCs w:val="26"/>
        </w:rPr>
        <w:t>представлены</w:t>
      </w:r>
      <w:r w:rsidRPr="0022015E" w:rsidR="00A446E1">
        <w:rPr>
          <w:sz w:val="26"/>
          <w:szCs w:val="26"/>
        </w:rPr>
        <w:t>х</w:t>
      </w:r>
      <w:r w:rsidRPr="0022015E">
        <w:rPr>
          <w:sz w:val="26"/>
          <w:szCs w:val="26"/>
        </w:rPr>
        <w:t xml:space="preserve"> </w:t>
      </w:r>
      <w:r w:rsidR="00E565FF">
        <w:rPr>
          <w:sz w:val="26"/>
          <w:szCs w:val="26"/>
        </w:rPr>
        <w:t>*</w:t>
      </w:r>
      <w:r w:rsidR="00E565FF">
        <w:rPr>
          <w:sz w:val="26"/>
          <w:szCs w:val="26"/>
          <w:lang w:eastAsia="ar-SA"/>
        </w:rPr>
        <w:t>*</w:t>
      </w:r>
    </w:p>
    <w:p w:rsidR="007E20AA" w:rsidRPr="0022015E" w:rsidP="008066E7">
      <w:pPr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 xml:space="preserve">- сведениями, содержащимися в информационной базе данных </w:t>
      </w:r>
      <w:r w:rsidRPr="0022015E" w:rsidR="00FE2D76">
        <w:rPr>
          <w:sz w:val="26"/>
          <w:szCs w:val="26"/>
        </w:rPr>
        <w:t>ОСФР по ХМАО-Югре</w:t>
      </w:r>
      <w:r w:rsidRPr="0022015E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Pr="0022015E" w:rsidR="0075009C">
        <w:rPr>
          <w:sz w:val="26"/>
          <w:szCs w:val="26"/>
        </w:rPr>
        <w:t>12 месяцев</w:t>
      </w:r>
      <w:r w:rsidRPr="0022015E">
        <w:rPr>
          <w:sz w:val="26"/>
          <w:szCs w:val="26"/>
        </w:rPr>
        <w:t xml:space="preserve"> 2023 года, представлен </w:t>
      </w:r>
      <w:r w:rsidR="00E565FF">
        <w:rPr>
          <w:sz w:val="26"/>
          <w:szCs w:val="26"/>
        </w:rPr>
        <w:t>*</w:t>
      </w:r>
      <w:r w:rsidRPr="0022015E" w:rsidR="00DF3CD6">
        <w:rPr>
          <w:sz w:val="26"/>
          <w:szCs w:val="26"/>
        </w:rPr>
        <w:t xml:space="preserve"> </w:t>
      </w:r>
      <w:r w:rsidRPr="0022015E">
        <w:rPr>
          <w:sz w:val="26"/>
          <w:szCs w:val="26"/>
        </w:rPr>
        <w:t xml:space="preserve">в электронном виде </w:t>
      </w:r>
      <w:r w:rsidRPr="0022015E" w:rsidR="00FE2D76">
        <w:rPr>
          <w:sz w:val="26"/>
          <w:szCs w:val="26"/>
        </w:rPr>
        <w:t xml:space="preserve">обращение </w:t>
      </w:r>
      <w:r w:rsidR="00E565FF">
        <w:rPr>
          <w:sz w:val="26"/>
          <w:szCs w:val="26"/>
        </w:rPr>
        <w:t>*</w:t>
      </w:r>
      <w:r w:rsidRPr="0022015E">
        <w:rPr>
          <w:sz w:val="26"/>
          <w:szCs w:val="26"/>
        </w:rPr>
        <w:t xml:space="preserve"> то есть за пределами установленного законом срока;</w:t>
      </w:r>
    </w:p>
    <w:p w:rsidR="007E20AA" w:rsidRPr="0022015E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Pr="0022015E" w:rsidR="00917332">
        <w:rPr>
          <w:sz w:val="26"/>
          <w:szCs w:val="26"/>
          <w:lang w:eastAsia="ar-SA"/>
        </w:rPr>
        <w:t>0</w:t>
      </w:r>
      <w:r w:rsidRPr="0022015E" w:rsidR="00E60E1A">
        <w:rPr>
          <w:sz w:val="26"/>
          <w:szCs w:val="26"/>
          <w:lang w:eastAsia="ar-SA"/>
        </w:rPr>
        <w:t>5</w:t>
      </w:r>
      <w:r w:rsidRPr="0022015E" w:rsidR="00A174ED">
        <w:rPr>
          <w:sz w:val="26"/>
          <w:szCs w:val="26"/>
          <w:lang w:eastAsia="ar-SA"/>
        </w:rPr>
        <w:t xml:space="preserve"> </w:t>
      </w:r>
      <w:r w:rsidRPr="0022015E" w:rsidR="00917332">
        <w:rPr>
          <w:sz w:val="26"/>
          <w:szCs w:val="26"/>
          <w:lang w:eastAsia="ar-SA"/>
        </w:rPr>
        <w:t>марта</w:t>
      </w:r>
      <w:r w:rsidRPr="0022015E">
        <w:rPr>
          <w:sz w:val="26"/>
          <w:szCs w:val="26"/>
          <w:lang w:eastAsia="ar-SA"/>
        </w:rPr>
        <w:t xml:space="preserve"> 202</w:t>
      </w:r>
      <w:r w:rsidRPr="0022015E" w:rsidR="00917332">
        <w:rPr>
          <w:sz w:val="26"/>
          <w:szCs w:val="26"/>
          <w:lang w:eastAsia="ar-SA"/>
        </w:rPr>
        <w:t>4</w:t>
      </w:r>
      <w:r w:rsidRPr="0022015E">
        <w:rPr>
          <w:sz w:val="26"/>
          <w:szCs w:val="26"/>
          <w:lang w:eastAsia="ar-SA"/>
        </w:rPr>
        <w:t xml:space="preserve"> года, согласно которой </w:t>
      </w:r>
      <w:r w:rsidR="00E565FF">
        <w:rPr>
          <w:sz w:val="26"/>
          <w:szCs w:val="26"/>
        </w:rPr>
        <w:t>*</w:t>
      </w:r>
      <w:r w:rsidRPr="0022015E" w:rsidR="00DF3CD6">
        <w:rPr>
          <w:sz w:val="26"/>
          <w:szCs w:val="26"/>
        </w:rPr>
        <w:t xml:space="preserve"> </w:t>
      </w:r>
      <w:r w:rsidRPr="0022015E">
        <w:rPr>
          <w:sz w:val="26"/>
          <w:szCs w:val="26"/>
          <w:lang w:eastAsia="ar-SA"/>
        </w:rPr>
        <w:t xml:space="preserve">является </w:t>
      </w:r>
      <w:r w:rsidRPr="0022015E" w:rsidR="00DF3CD6">
        <w:rPr>
          <w:sz w:val="26"/>
          <w:szCs w:val="26"/>
        </w:rPr>
        <w:t>Ваддаров</w:t>
      </w:r>
      <w:r w:rsidRPr="0022015E" w:rsidR="00DF3CD6">
        <w:rPr>
          <w:sz w:val="26"/>
          <w:szCs w:val="26"/>
        </w:rPr>
        <w:t xml:space="preserve"> Г.И.</w:t>
      </w:r>
    </w:p>
    <w:p w:rsidR="007E20AA" w:rsidRPr="0022015E" w:rsidP="008066E7">
      <w:pPr>
        <w:ind w:firstLine="567"/>
        <w:jc w:val="both"/>
        <w:rPr>
          <w:sz w:val="26"/>
          <w:szCs w:val="26"/>
          <w:lang w:eastAsia="ar-SA"/>
        </w:rPr>
      </w:pPr>
      <w:r w:rsidRPr="0022015E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22015E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E565FF">
        <w:rPr>
          <w:sz w:val="26"/>
          <w:szCs w:val="26"/>
        </w:rPr>
        <w:t>*</w:t>
      </w:r>
      <w:r w:rsidRPr="0022015E" w:rsidR="00DF3CD6">
        <w:rPr>
          <w:sz w:val="26"/>
          <w:szCs w:val="26"/>
        </w:rPr>
        <w:t xml:space="preserve"> </w:t>
      </w:r>
      <w:r w:rsidRPr="0022015E" w:rsidR="00DF3CD6">
        <w:rPr>
          <w:sz w:val="26"/>
          <w:szCs w:val="26"/>
        </w:rPr>
        <w:t>Ваддаров</w:t>
      </w:r>
      <w:r w:rsidRPr="0022015E" w:rsidR="0022015E">
        <w:rPr>
          <w:sz w:val="26"/>
          <w:szCs w:val="26"/>
        </w:rPr>
        <w:t>а</w:t>
      </w:r>
      <w:r w:rsidRPr="0022015E" w:rsidR="00DF3CD6">
        <w:rPr>
          <w:sz w:val="26"/>
          <w:szCs w:val="26"/>
        </w:rPr>
        <w:t xml:space="preserve"> Г.И. </w:t>
      </w:r>
      <w:r w:rsidRPr="0022015E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22015E" w:rsidP="008066E7">
      <w:pPr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22015E" w:rsidP="008066E7">
      <w:pPr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Pr="0022015E" w:rsidR="00DF3CD6">
        <w:rPr>
          <w:sz w:val="26"/>
          <w:szCs w:val="26"/>
        </w:rPr>
        <w:t>Ваддаров</w:t>
      </w:r>
      <w:r w:rsidRPr="0022015E" w:rsidR="0022015E">
        <w:rPr>
          <w:sz w:val="26"/>
          <w:szCs w:val="26"/>
        </w:rPr>
        <w:t>а</w:t>
      </w:r>
      <w:r w:rsidRPr="0022015E" w:rsidR="00DF3CD6">
        <w:rPr>
          <w:sz w:val="26"/>
          <w:szCs w:val="26"/>
        </w:rPr>
        <w:t xml:space="preserve"> Г.И</w:t>
      </w:r>
      <w:r w:rsidRPr="0022015E" w:rsidR="003D00EE">
        <w:rPr>
          <w:sz w:val="26"/>
          <w:szCs w:val="26"/>
        </w:rPr>
        <w:t>.</w:t>
      </w:r>
      <w:r w:rsidRPr="0022015E">
        <w:rPr>
          <w:sz w:val="26"/>
          <w:szCs w:val="26"/>
        </w:rPr>
        <w:t xml:space="preserve">, 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22015E" w:rsidP="008066E7">
      <w:pPr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22015E" w:rsidP="007E20AA">
      <w:pPr>
        <w:jc w:val="center"/>
        <w:rPr>
          <w:sz w:val="26"/>
          <w:szCs w:val="26"/>
        </w:rPr>
      </w:pPr>
      <w:r w:rsidRPr="0022015E">
        <w:rPr>
          <w:sz w:val="26"/>
          <w:szCs w:val="26"/>
        </w:rPr>
        <w:t>ПОСТАНОВИЛ:</w:t>
      </w:r>
    </w:p>
    <w:p w:rsidR="007E20AA" w:rsidRPr="0022015E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 xml:space="preserve">Признать должностное лицо </w:t>
      </w:r>
      <w:r w:rsidR="00E565FF">
        <w:rPr>
          <w:sz w:val="26"/>
          <w:szCs w:val="26"/>
        </w:rPr>
        <w:t>*</w:t>
      </w:r>
      <w:r w:rsidRPr="0022015E" w:rsidR="00DF3CD6">
        <w:rPr>
          <w:sz w:val="26"/>
          <w:szCs w:val="26"/>
        </w:rPr>
        <w:t xml:space="preserve"> </w:t>
      </w:r>
      <w:r w:rsidRPr="0022015E" w:rsidR="00DF3CD6">
        <w:rPr>
          <w:sz w:val="26"/>
          <w:szCs w:val="26"/>
        </w:rPr>
        <w:t>Ваддарова</w:t>
      </w:r>
      <w:r w:rsidRPr="0022015E" w:rsidR="00DF3CD6">
        <w:rPr>
          <w:sz w:val="26"/>
          <w:szCs w:val="26"/>
        </w:rPr>
        <w:t xml:space="preserve"> Георгия Ивановича </w:t>
      </w:r>
      <w:r w:rsidRPr="0022015E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22015E" w:rsidP="008066E7">
      <w:pPr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RPr="0022015E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Pr="0022015E" w:rsidR="007C6C6B">
        <w:rPr>
          <w:color w:val="1A1A1A"/>
          <w:sz w:val="26"/>
          <w:szCs w:val="26"/>
          <w:shd w:val="clear" w:color="auto" w:fill="FFFFFF"/>
        </w:rPr>
        <w:t>-</w:t>
      </w:r>
      <w:r w:rsidRPr="0022015E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Pr="0022015E"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RPr="0022015E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>БИК ТОФК – </w:t>
      </w:r>
      <w:r w:rsidRPr="0022015E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Pr="0022015E"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22015E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22015E">
        <w:rPr>
          <w:color w:val="1A1A1A"/>
          <w:sz w:val="26"/>
          <w:szCs w:val="26"/>
        </w:rPr>
        <w:br/>
      </w:r>
      <w:r w:rsidRPr="0022015E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22015E">
        <w:rPr>
          <w:color w:val="1A1A1A"/>
          <w:sz w:val="26"/>
          <w:szCs w:val="26"/>
          <w:shd w:val="clear" w:color="auto" w:fill="FFFFFF"/>
        </w:rPr>
        <w:t>;</w:t>
      </w:r>
    </w:p>
    <w:p w:rsidR="005E4D47" w:rsidRPr="0022015E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22015E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22015E" w:rsidR="007C6C6B">
        <w:rPr>
          <w:color w:val="1A1A1A"/>
          <w:sz w:val="26"/>
          <w:szCs w:val="26"/>
        </w:rPr>
        <w:t xml:space="preserve"> входящего</w:t>
      </w:r>
      <w:r w:rsidRPr="0022015E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22015E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 w:rsidRPr="0022015E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22015E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 округу – Югре (ОСФР по ХМАО - Югре, л/с 04874Ф87010)</w:t>
      </w:r>
      <w:r w:rsidRPr="0022015E"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RPr="0022015E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>ИНН получателя – </w:t>
      </w:r>
      <w:r w:rsidRPr="0022015E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Pr="0022015E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22015E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>КПП получателя – </w:t>
      </w:r>
      <w:r w:rsidRPr="0022015E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Pr="0022015E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22015E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>КБК получателя – </w:t>
      </w:r>
      <w:r w:rsidRPr="0022015E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Pr="0022015E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RPr="0022015E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>ОКТМО </w:t>
      </w:r>
      <w:r w:rsidRPr="0022015E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Pr="0022015E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RPr="0022015E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 xml:space="preserve">УИН </w:t>
      </w:r>
      <w:r w:rsidRPr="0022015E">
        <w:rPr>
          <w:color w:val="1A1A1A"/>
          <w:sz w:val="26"/>
          <w:szCs w:val="26"/>
          <w:shd w:val="clear" w:color="auto" w:fill="FFFFFF"/>
        </w:rPr>
        <w:t>–</w:t>
      </w:r>
      <w:r w:rsidRPr="0022015E">
        <w:rPr>
          <w:color w:val="1A1A1A"/>
          <w:sz w:val="26"/>
          <w:szCs w:val="26"/>
          <w:shd w:val="clear" w:color="auto" w:fill="FFFFFF"/>
        </w:rPr>
        <w:t> </w:t>
      </w:r>
      <w:r w:rsidRPr="0022015E">
        <w:rPr>
          <w:rStyle w:val="wmi-callto"/>
          <w:color w:val="1A1A1A"/>
          <w:sz w:val="26"/>
          <w:szCs w:val="26"/>
          <w:shd w:val="clear" w:color="auto" w:fill="FFFFFF"/>
        </w:rPr>
        <w:t>7978600</w:t>
      </w:r>
      <w:r w:rsidRPr="0022015E" w:rsidR="00917332">
        <w:rPr>
          <w:rStyle w:val="wmi-callto"/>
          <w:color w:val="1A1A1A"/>
          <w:sz w:val="26"/>
          <w:szCs w:val="26"/>
          <w:shd w:val="clear" w:color="auto" w:fill="FFFFFF"/>
        </w:rPr>
        <w:t>0503240072377</w:t>
      </w:r>
    </w:p>
    <w:p w:rsidR="005E4D47" w:rsidRPr="0022015E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22015E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22015E">
        <w:rPr>
          <w:color w:val="1A1A1A"/>
          <w:sz w:val="26"/>
          <w:szCs w:val="26"/>
          <w:shd w:val="clear" w:color="auto" w:fill="FFFFFF"/>
        </w:rPr>
        <w:t>Регномер</w:t>
      </w:r>
      <w:r w:rsidRPr="0022015E">
        <w:rPr>
          <w:color w:val="1A1A1A"/>
          <w:sz w:val="26"/>
          <w:szCs w:val="26"/>
          <w:shd w:val="clear" w:color="auto" w:fill="FFFFFF"/>
        </w:rPr>
        <w:t xml:space="preserve"> СФР)</w:t>
      </w:r>
      <w:r w:rsidRPr="0022015E"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22015E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2015E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Pr="0022015E"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22015E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22015E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22015E">
        <w:rPr>
          <w:color w:val="1A1A1A"/>
          <w:sz w:val="26"/>
          <w:szCs w:val="26"/>
          <w:shd w:val="clear" w:color="auto" w:fill="FFFFFF"/>
        </w:rPr>
        <w:t> .</w:t>
      </w:r>
      <w:r w:rsidRPr="0022015E">
        <w:rPr>
          <w:sz w:val="26"/>
          <w:szCs w:val="26"/>
        </w:rPr>
        <w:t xml:space="preserve"> </w:t>
      </w:r>
    </w:p>
    <w:p w:rsidR="007E20AA" w:rsidRPr="0022015E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22015E" w:rsidP="008066E7">
      <w:pPr>
        <w:ind w:right="-2" w:firstLine="567"/>
        <w:jc w:val="both"/>
        <w:rPr>
          <w:sz w:val="26"/>
          <w:szCs w:val="26"/>
        </w:rPr>
      </w:pPr>
      <w:r w:rsidRPr="0022015E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22015E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22015E">
        <w:rPr>
          <w:color w:val="000000"/>
          <w:sz w:val="26"/>
          <w:szCs w:val="26"/>
        </w:rPr>
        <w:t>Постановление может быть обжаловано в</w:t>
      </w:r>
      <w:r w:rsidRPr="0022015E" w:rsidR="0002691C">
        <w:rPr>
          <w:color w:val="000000"/>
          <w:sz w:val="26"/>
          <w:szCs w:val="26"/>
        </w:rPr>
        <w:t xml:space="preserve"> </w:t>
      </w:r>
      <w:r w:rsidRPr="0022015E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22015E" w:rsidR="004B37AD">
        <w:rPr>
          <w:color w:val="000000"/>
          <w:sz w:val="26"/>
          <w:szCs w:val="26"/>
        </w:rPr>
        <w:t>2</w:t>
      </w:r>
      <w:r w:rsidRPr="0022015E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FA3B2B" w:rsidRPr="0022015E" w:rsidP="00FA3B2B">
      <w:pPr>
        <w:pStyle w:val="ConsCell"/>
        <w:ind w:right="-690"/>
        <w:jc w:val="both"/>
        <w:rPr>
          <w:rFonts w:ascii="Times New Roman" w:hAnsi="Times New Roman" w:cs="Times New Roman"/>
          <w:sz w:val="26"/>
          <w:szCs w:val="26"/>
        </w:rPr>
      </w:pPr>
      <w:r w:rsidRPr="0022015E">
        <w:rPr>
          <w:rFonts w:ascii="Times New Roman" w:hAnsi="Times New Roman" w:cs="Times New Roman"/>
          <w:sz w:val="26"/>
          <w:szCs w:val="26"/>
        </w:rPr>
        <w:t>Мировой судья судебного участка № 2</w:t>
      </w:r>
    </w:p>
    <w:p w:rsidR="00C008B5" w:rsidRPr="008A4697" w:rsidP="0022015E">
      <w:pPr>
        <w:pStyle w:val="ConsCell"/>
        <w:widowControl/>
        <w:ind w:right="-690"/>
        <w:jc w:val="both"/>
        <w:rPr>
          <w:sz w:val="26"/>
          <w:szCs w:val="26"/>
        </w:rPr>
      </w:pPr>
      <w:r w:rsidRPr="0022015E">
        <w:rPr>
          <w:rFonts w:ascii="Times New Roman" w:hAnsi="Times New Roman" w:cs="Times New Roman"/>
          <w:sz w:val="26"/>
          <w:szCs w:val="26"/>
        </w:rPr>
        <w:t xml:space="preserve">Березовского судебного района </w:t>
      </w:r>
      <w:r w:rsidRPr="0022015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22015E">
        <w:rPr>
          <w:rFonts w:ascii="Times New Roman" w:hAnsi="Times New Roman" w:cs="Times New Roman"/>
          <w:sz w:val="26"/>
          <w:szCs w:val="26"/>
        </w:rPr>
        <w:tab/>
      </w:r>
      <w:r w:rsidRPr="0022015E">
        <w:rPr>
          <w:rFonts w:ascii="Times New Roman" w:hAnsi="Times New Roman" w:cs="Times New Roman"/>
          <w:sz w:val="26"/>
          <w:szCs w:val="26"/>
        </w:rPr>
        <w:tab/>
        <w:t xml:space="preserve">                          Р.Ф. Сафин</w:t>
      </w: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3087"/>
    <w:rsid w:val="00070494"/>
    <w:rsid w:val="000854A4"/>
    <w:rsid w:val="000866CF"/>
    <w:rsid w:val="00092CB0"/>
    <w:rsid w:val="00093BFF"/>
    <w:rsid w:val="00093CF1"/>
    <w:rsid w:val="000B016B"/>
    <w:rsid w:val="000B1C66"/>
    <w:rsid w:val="000C02E3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9530A"/>
    <w:rsid w:val="001958B6"/>
    <w:rsid w:val="001C7163"/>
    <w:rsid w:val="001D5698"/>
    <w:rsid w:val="001E0313"/>
    <w:rsid w:val="001E7154"/>
    <w:rsid w:val="001F60E1"/>
    <w:rsid w:val="0022015E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C03C5"/>
    <w:rsid w:val="006F124D"/>
    <w:rsid w:val="006F692F"/>
    <w:rsid w:val="00710E00"/>
    <w:rsid w:val="00716DFF"/>
    <w:rsid w:val="00733792"/>
    <w:rsid w:val="00735D1E"/>
    <w:rsid w:val="0075009C"/>
    <w:rsid w:val="00751294"/>
    <w:rsid w:val="00752041"/>
    <w:rsid w:val="00760B2A"/>
    <w:rsid w:val="00767FEF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1A01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17332"/>
    <w:rsid w:val="00931531"/>
    <w:rsid w:val="0093266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A16668"/>
    <w:rsid w:val="00A174ED"/>
    <w:rsid w:val="00A2657E"/>
    <w:rsid w:val="00A26BB5"/>
    <w:rsid w:val="00A446E1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BF6792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2281"/>
    <w:rsid w:val="00D84A9A"/>
    <w:rsid w:val="00D91B39"/>
    <w:rsid w:val="00D94BC9"/>
    <w:rsid w:val="00D96315"/>
    <w:rsid w:val="00DA6637"/>
    <w:rsid w:val="00DB022D"/>
    <w:rsid w:val="00DD76A8"/>
    <w:rsid w:val="00DF3CD6"/>
    <w:rsid w:val="00E5042A"/>
    <w:rsid w:val="00E51E34"/>
    <w:rsid w:val="00E565FF"/>
    <w:rsid w:val="00E60E1A"/>
    <w:rsid w:val="00E652FB"/>
    <w:rsid w:val="00E86AA1"/>
    <w:rsid w:val="00EA289B"/>
    <w:rsid w:val="00EB4081"/>
    <w:rsid w:val="00F15280"/>
    <w:rsid w:val="00F157A7"/>
    <w:rsid w:val="00F27847"/>
    <w:rsid w:val="00F41D59"/>
    <w:rsid w:val="00F47B4E"/>
    <w:rsid w:val="00F64242"/>
    <w:rsid w:val="00F94095"/>
    <w:rsid w:val="00FA3B2B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590E2B-A070-4FC4-82F5-CEE1568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  <w:style w:type="paragraph" w:customStyle="1" w:styleId="ConsCell">
    <w:name w:val="ConsCell"/>
    <w:rsid w:val="00FA3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